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800"/>
      </w:tblGrid>
      <w:tr w:rsidR="00382490" w:rsidRPr="009917F0" w14:paraId="37F7DA7B" w14:textId="77777777" w:rsidTr="001F3EC7">
        <w:trPr>
          <w:trHeight w:val="350"/>
          <w:jc w:val="center"/>
        </w:trPr>
        <w:tc>
          <w:tcPr>
            <w:tcW w:w="5000" w:type="pct"/>
            <w:vAlign w:val="center"/>
          </w:tcPr>
          <w:p w14:paraId="49DCD583" w14:textId="77777777" w:rsidR="00382490" w:rsidRPr="009917F0" w:rsidRDefault="00382490" w:rsidP="00A9482B">
            <w:pPr>
              <w:widowControl w:val="0"/>
              <w:tabs>
                <w:tab w:val="left" w:pos="4575"/>
                <w:tab w:val="center" w:pos="540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bookmarkStart w:id="0" w:name="bkmpage0"/>
            <w:r w:rsidRPr="009917F0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Guilford County Schools</w:t>
            </w:r>
          </w:p>
        </w:tc>
      </w:tr>
    </w:tbl>
    <w:p w14:paraId="3A857CFF" w14:textId="77777777" w:rsidR="004C2A4D" w:rsidRPr="009917F0" w:rsidRDefault="00382490" w:rsidP="00A9482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9917F0">
        <w:rPr>
          <w:rFonts w:ascii="Arial" w:hAnsi="Arial"/>
          <w:b/>
          <w:bCs/>
          <w:color w:val="000000"/>
          <w:sz w:val="22"/>
          <w:szCs w:val="22"/>
        </w:rPr>
        <w:t>PERMISSION SLIP</w:t>
      </w:r>
      <w:r w:rsidRPr="009917F0">
        <w:rPr>
          <w:rFonts w:ascii="Arial" w:hAnsi="Arial"/>
          <w:b/>
          <w:bCs/>
          <w:color w:val="000000"/>
          <w:spacing w:val="-1"/>
          <w:sz w:val="22"/>
          <w:szCs w:val="22"/>
        </w:rPr>
        <w:t xml:space="preserve"> </w:t>
      </w:r>
      <w:r w:rsidRPr="009917F0">
        <w:rPr>
          <w:rFonts w:ascii="Arial" w:hAnsi="Arial"/>
          <w:b/>
          <w:bCs/>
          <w:color w:val="000000"/>
          <w:sz w:val="22"/>
          <w:szCs w:val="22"/>
        </w:rPr>
        <w:t>FOR FIELD TRIP</w:t>
      </w:r>
    </w:p>
    <w:p w14:paraId="2E191416" w14:textId="77777777" w:rsidR="00A970C3" w:rsidRPr="00EA7B49" w:rsidRDefault="002376DB" w:rsidP="00A9482B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/>
          <w:b/>
          <w:bCs/>
          <w:color w:val="000000"/>
          <w:sz w:val="16"/>
          <w:szCs w:val="16"/>
        </w:rPr>
      </w:pPr>
      <w:r w:rsidRPr="009917F0">
        <w:rPr>
          <w:rFonts w:ascii="Arial" w:hAnsi="Arial"/>
          <w:b/>
          <w:bCs/>
          <w:color w:val="000000"/>
          <w:sz w:val="22"/>
          <w:szCs w:val="22"/>
        </w:rPr>
        <w:t>547 Southeast Guilford High School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7"/>
        <w:gridCol w:w="1762"/>
        <w:gridCol w:w="2472"/>
        <w:gridCol w:w="1085"/>
        <w:gridCol w:w="1744"/>
        <w:gridCol w:w="2560"/>
      </w:tblGrid>
      <w:tr w:rsidR="00BD164E" w14:paraId="22260B75" w14:textId="77777777" w:rsidTr="0006426E">
        <w:trPr>
          <w:trHeight w:val="28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095" w14:textId="35C21892" w:rsidR="00BD164E" w:rsidRPr="007341C3" w:rsidRDefault="00BD164E" w:rsidP="009A56D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341C3">
              <w:rPr>
                <w:rFonts w:ascii="Arial" w:hAnsi="Arial"/>
                <w:sz w:val="18"/>
                <w:szCs w:val="18"/>
              </w:rPr>
              <w:t>Destination: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9F5" w14:textId="20DA8755" w:rsidR="00BD164E" w:rsidRPr="0006426E" w:rsidRDefault="00CB58EB" w:rsidP="009A56D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Alamance, PG, Nat Greene, Simkins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451" w14:textId="4A73B49E" w:rsidR="00BD164E" w:rsidRPr="007341C3" w:rsidRDefault="00BD164E" w:rsidP="009A56DD">
            <w:pPr>
              <w:widowControl w:val="0"/>
              <w:autoSpaceDE w:val="0"/>
              <w:autoSpaceDN w:val="0"/>
              <w:adjustRightInd w:val="0"/>
              <w:ind w:right="38"/>
              <w:rPr>
                <w:rFonts w:ascii="Arial" w:hAnsi="Arial"/>
                <w:sz w:val="18"/>
                <w:szCs w:val="18"/>
                <w:u w:val="single"/>
              </w:rPr>
            </w:pPr>
            <w:r w:rsidRPr="007341C3">
              <w:rPr>
                <w:rFonts w:ascii="Arial" w:hAnsi="Arial"/>
                <w:sz w:val="18"/>
                <w:szCs w:val="18"/>
              </w:rPr>
              <w:t xml:space="preserve">Teacher Name: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F168" w14:textId="7D7360BC" w:rsidR="00BD164E" w:rsidRPr="0006426E" w:rsidRDefault="00BD164E" w:rsidP="009A56DD">
            <w:pPr>
              <w:widowControl w:val="0"/>
              <w:autoSpaceDE w:val="0"/>
              <w:autoSpaceDN w:val="0"/>
              <w:adjustRightInd w:val="0"/>
              <w:ind w:right="38"/>
              <w:rPr>
                <w:rFonts w:ascii="Arial" w:hAnsi="Arial"/>
                <w:sz w:val="18"/>
                <w:szCs w:val="18"/>
              </w:rPr>
            </w:pPr>
            <w:r w:rsidRPr="0006426E">
              <w:rPr>
                <w:rFonts w:ascii="Arial" w:hAnsi="Arial"/>
                <w:sz w:val="18"/>
                <w:szCs w:val="18"/>
              </w:rPr>
              <w:t>Melissa Rich</w:t>
            </w:r>
          </w:p>
        </w:tc>
      </w:tr>
      <w:tr w:rsidR="00BD164E" w14:paraId="23B3A46E" w14:textId="77777777" w:rsidTr="0006426E">
        <w:trPr>
          <w:trHeight w:val="28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A2D" w14:textId="0481A747" w:rsidR="00BD164E" w:rsidRPr="007341C3" w:rsidRDefault="00BD164E" w:rsidP="009A56D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341C3">
              <w:rPr>
                <w:rFonts w:ascii="Arial" w:hAnsi="Arial"/>
                <w:sz w:val="18"/>
                <w:szCs w:val="18"/>
              </w:rPr>
              <w:t>Departure</w:t>
            </w:r>
            <w:r w:rsidR="009A56DD">
              <w:rPr>
                <w:rFonts w:ascii="Arial" w:hAnsi="Arial"/>
                <w:sz w:val="18"/>
                <w:szCs w:val="18"/>
              </w:rPr>
              <w:t>:</w:t>
            </w:r>
            <w:r w:rsidRPr="007341C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A6E8" w14:textId="0EE2FDCF" w:rsidR="00BD164E" w:rsidRPr="0006426E" w:rsidRDefault="00CB58EB" w:rsidP="009A56D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05/27/2025 or </w:t>
            </w:r>
            <w:r w:rsidR="00480330">
              <w:rPr>
                <w:rFonts w:ascii="Arial" w:hAnsi="Arial"/>
                <w:sz w:val="18"/>
                <w:szCs w:val="18"/>
              </w:rPr>
              <w:t>05/28/2025</w:t>
            </w:r>
            <w:r w:rsidR="00BA0B02">
              <w:rPr>
                <w:rFonts w:ascii="Arial" w:hAnsi="Arial"/>
                <w:sz w:val="18"/>
                <w:szCs w:val="18"/>
              </w:rPr>
              <w:t xml:space="preserve">  09:30:00 AM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AEE" w14:textId="7CFAFEE5" w:rsidR="00BD164E" w:rsidRPr="007341C3" w:rsidRDefault="00BD164E" w:rsidP="009A56DD">
            <w:pPr>
              <w:widowControl w:val="0"/>
              <w:autoSpaceDE w:val="0"/>
              <w:autoSpaceDN w:val="0"/>
              <w:adjustRightInd w:val="0"/>
              <w:ind w:right="38"/>
              <w:rPr>
                <w:rFonts w:ascii="Arial" w:hAnsi="Arial"/>
                <w:sz w:val="18"/>
                <w:szCs w:val="18"/>
              </w:rPr>
            </w:pPr>
            <w:r w:rsidRPr="007341C3">
              <w:rPr>
                <w:rFonts w:ascii="Arial" w:hAnsi="Arial"/>
                <w:sz w:val="18"/>
                <w:szCs w:val="18"/>
              </w:rPr>
              <w:t>Return</w:t>
            </w:r>
            <w:r w:rsidR="009A56DD">
              <w:rPr>
                <w:rFonts w:ascii="Arial" w:hAnsi="Arial"/>
                <w:sz w:val="18"/>
                <w:szCs w:val="18"/>
              </w:rPr>
              <w:t>:</w:t>
            </w:r>
            <w:r w:rsidRPr="007341C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6AF9" w14:textId="131B2B11" w:rsidR="00BD164E" w:rsidRPr="0006426E" w:rsidRDefault="00BA0B02" w:rsidP="009A56DD">
            <w:pPr>
              <w:widowControl w:val="0"/>
              <w:autoSpaceDE w:val="0"/>
              <w:autoSpaceDN w:val="0"/>
              <w:adjustRightInd w:val="0"/>
              <w:ind w:right="3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05/28/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2025  10:15:00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AM</w:t>
            </w:r>
          </w:p>
        </w:tc>
      </w:tr>
      <w:tr w:rsidR="00BD164E" w14:paraId="17074A37" w14:textId="77777777" w:rsidTr="0006426E">
        <w:trPr>
          <w:trHeight w:val="28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4A8" w14:textId="77777777" w:rsidR="00BD164E" w:rsidRPr="007341C3" w:rsidRDefault="00BD164E" w:rsidP="009A56DD">
            <w:pPr>
              <w:widowControl w:val="0"/>
              <w:autoSpaceDE w:val="0"/>
              <w:autoSpaceDN w:val="0"/>
              <w:adjustRightInd w:val="0"/>
              <w:ind w:right="38"/>
              <w:rPr>
                <w:rFonts w:ascii="Arial" w:hAnsi="Arial"/>
                <w:sz w:val="18"/>
                <w:szCs w:val="18"/>
              </w:rPr>
            </w:pPr>
            <w:r w:rsidRPr="007341C3">
              <w:rPr>
                <w:rFonts w:ascii="Arial" w:hAnsi="Arial"/>
                <w:sz w:val="18"/>
                <w:szCs w:val="18"/>
              </w:rPr>
              <w:t>Mode of Transportation: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000" w14:textId="7F2CC8CD" w:rsidR="00BD164E" w:rsidRPr="0006426E" w:rsidRDefault="009A56DD" w:rsidP="009A56D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pacing w:val="-1"/>
                <w:sz w:val="18"/>
                <w:szCs w:val="18"/>
              </w:rPr>
            </w:pPr>
            <w:r w:rsidRPr="0006426E">
              <w:rPr>
                <w:rFonts w:ascii="Arial" w:hAnsi="Arial"/>
                <w:spacing w:val="-1"/>
                <w:sz w:val="18"/>
                <w:szCs w:val="18"/>
              </w:rPr>
              <w:t>Yellow Bus</w:t>
            </w:r>
          </w:p>
        </w:tc>
      </w:tr>
      <w:tr w:rsidR="00BD164E" w14:paraId="3A768395" w14:textId="77777777" w:rsidTr="0006426E">
        <w:trPr>
          <w:trHeight w:val="288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A5323" w14:textId="77777777" w:rsidR="00BD164E" w:rsidRPr="007341C3" w:rsidRDefault="00BD164E" w:rsidP="009A56DD">
            <w:pPr>
              <w:widowControl w:val="0"/>
              <w:autoSpaceDE w:val="0"/>
              <w:autoSpaceDN w:val="0"/>
              <w:adjustRightInd w:val="0"/>
              <w:ind w:right="38"/>
              <w:rPr>
                <w:rFonts w:ascii="Arial" w:hAnsi="Arial"/>
                <w:sz w:val="18"/>
                <w:szCs w:val="18"/>
              </w:rPr>
            </w:pPr>
            <w:r w:rsidRPr="007341C3">
              <w:rPr>
                <w:rFonts w:ascii="Arial" w:hAnsi="Arial"/>
                <w:sz w:val="18"/>
                <w:szCs w:val="18"/>
              </w:rPr>
              <w:t>Additional Information: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14D12" w14:textId="5F595D0D" w:rsidR="00BD164E" w:rsidRPr="00BA0B02" w:rsidRDefault="00BD164E" w:rsidP="009A56D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pacing w:val="-1"/>
                <w:sz w:val="18"/>
                <w:szCs w:val="18"/>
              </w:rPr>
            </w:pPr>
          </w:p>
        </w:tc>
      </w:tr>
    </w:tbl>
    <w:p w14:paraId="6FB0A90B" w14:textId="77777777" w:rsidR="009A56DD" w:rsidRDefault="009A56DD" w:rsidP="009A56DD"/>
    <w:p w14:paraId="4F20F5A8" w14:textId="4411888F" w:rsidR="005F3D1B" w:rsidRPr="005F3D1B" w:rsidRDefault="005F3D1B" w:rsidP="001E47AD">
      <w:pPr>
        <w:widowControl w:val="0"/>
        <w:autoSpaceDE w:val="0"/>
        <w:autoSpaceDN w:val="0"/>
        <w:adjustRightInd w:val="0"/>
        <w:spacing w:after="119"/>
        <w:rPr>
          <w:rFonts w:ascii="Arial" w:hAnsi="Arial"/>
          <w:bCs/>
          <w:sz w:val="18"/>
          <w:szCs w:val="18"/>
        </w:rPr>
      </w:pPr>
      <w:r w:rsidRPr="005F3D1B">
        <w:rPr>
          <w:rFonts w:ascii="Arial" w:hAnsi="Arial"/>
          <w:bCs/>
          <w:sz w:val="18"/>
          <w:szCs w:val="18"/>
        </w:rPr>
        <w:t>Admission Cost: $ ___________</w:t>
      </w:r>
      <w:proofErr w:type="gramStart"/>
      <w:r w:rsidRPr="005F3D1B">
        <w:rPr>
          <w:rFonts w:ascii="Arial" w:hAnsi="Arial"/>
          <w:bCs/>
          <w:sz w:val="18"/>
          <w:szCs w:val="18"/>
        </w:rPr>
        <w:t>_</w:t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 w:rsidRPr="005F3D1B">
        <w:rPr>
          <w:rFonts w:ascii="Arial" w:hAnsi="Arial"/>
          <w:bCs/>
          <w:sz w:val="18"/>
          <w:szCs w:val="18"/>
        </w:rPr>
        <w:t>Miscellaneous</w:t>
      </w:r>
      <w:proofErr w:type="gramEnd"/>
      <w:r w:rsidRPr="005F3D1B">
        <w:rPr>
          <w:rFonts w:ascii="Arial" w:hAnsi="Arial"/>
          <w:bCs/>
          <w:sz w:val="18"/>
          <w:szCs w:val="18"/>
        </w:rPr>
        <w:t xml:space="preserve"> Cost $ _________</w:t>
      </w:r>
      <w:r>
        <w:rPr>
          <w:rFonts w:ascii="Arial" w:hAnsi="Arial"/>
          <w:bCs/>
          <w:sz w:val="18"/>
          <w:szCs w:val="18"/>
        </w:rPr>
        <w:tab/>
      </w:r>
      <w:r>
        <w:rPr>
          <w:rFonts w:ascii="Arial" w:hAnsi="Arial"/>
          <w:bCs/>
          <w:sz w:val="18"/>
          <w:szCs w:val="18"/>
        </w:rPr>
        <w:tab/>
      </w:r>
      <w:r w:rsidRPr="005F3D1B">
        <w:rPr>
          <w:rFonts w:ascii="Arial" w:hAnsi="Arial"/>
          <w:bCs/>
          <w:sz w:val="18"/>
          <w:szCs w:val="18"/>
        </w:rPr>
        <w:t>Total Cost: $________________</w:t>
      </w:r>
    </w:p>
    <w:p w14:paraId="3E7D19B4" w14:textId="77777777" w:rsidR="00AD43C2" w:rsidRPr="00AD43C2" w:rsidRDefault="00AD43C2" w:rsidP="001E47A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19"/>
        <w:rPr>
          <w:rFonts w:ascii="Arial" w:hAnsi="Arial"/>
          <w:bCs/>
          <w:i/>
          <w:sz w:val="16"/>
          <w:szCs w:val="24"/>
        </w:rPr>
      </w:pPr>
      <w:r w:rsidRPr="00AD43C2">
        <w:rPr>
          <w:rFonts w:ascii="Arial" w:hAnsi="Arial"/>
          <w:bCs/>
          <w:i/>
          <w:sz w:val="16"/>
          <w:szCs w:val="24"/>
        </w:rPr>
        <w:t>Please fill in the bottom portion and return to school</w:t>
      </w:r>
      <w:r w:rsidR="005F3D1B">
        <w:rPr>
          <w:rFonts w:ascii="Arial" w:hAnsi="Arial"/>
          <w:bCs/>
          <w:i/>
          <w:sz w:val="16"/>
          <w:szCs w:val="24"/>
        </w:rPr>
        <w:t xml:space="preserve"> with any payment indicated above</w:t>
      </w:r>
    </w:p>
    <w:p w14:paraId="604FE8E7" w14:textId="77777777" w:rsidR="00A9482B" w:rsidRPr="008277E9" w:rsidRDefault="00A9482B" w:rsidP="001E47AD">
      <w:pPr>
        <w:widowControl w:val="0"/>
        <w:autoSpaceDE w:val="0"/>
        <w:autoSpaceDN w:val="0"/>
        <w:adjustRightInd w:val="0"/>
        <w:spacing w:after="119"/>
        <w:ind w:firstLine="1"/>
        <w:rPr>
          <w:rFonts w:ascii="Arial" w:hAnsi="Arial"/>
          <w:b/>
          <w:bCs/>
          <w:color w:val="000000"/>
          <w:sz w:val="18"/>
          <w:szCs w:val="18"/>
        </w:rPr>
      </w:pPr>
      <w:r w:rsidRPr="008277E9">
        <w:rPr>
          <w:rFonts w:ascii="Arial" w:hAnsi="Arial"/>
          <w:color w:val="000000"/>
          <w:sz w:val="18"/>
          <w:szCs w:val="18"/>
        </w:rPr>
        <w:t xml:space="preserve">I, the parent or guardian of the student named below, give my permission for my child to participate in the field trip described above according to the policies and </w:t>
      </w:r>
      <w:proofErr w:type="gramStart"/>
      <w:r w:rsidRPr="008277E9">
        <w:rPr>
          <w:rFonts w:ascii="Arial" w:hAnsi="Arial"/>
          <w:color w:val="000000"/>
          <w:sz w:val="18"/>
          <w:szCs w:val="18"/>
        </w:rPr>
        <w:t>provisions as</w:t>
      </w:r>
      <w:proofErr w:type="gramEnd"/>
      <w:r w:rsidRPr="008277E9">
        <w:rPr>
          <w:rFonts w:ascii="Arial" w:hAnsi="Arial"/>
          <w:color w:val="000000"/>
          <w:sz w:val="18"/>
          <w:szCs w:val="18"/>
        </w:rPr>
        <w:t xml:space="preserve"> stated above.  In the event of an accident or medical emergency, I authorize the supervising teacher(s) to seek medical assistance, and I will assume responsibility for all expenses.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89"/>
        <w:gridCol w:w="2501"/>
        <w:gridCol w:w="1051"/>
        <w:gridCol w:w="975"/>
        <w:gridCol w:w="2574"/>
      </w:tblGrid>
      <w:tr w:rsidR="0006426E" w:rsidRPr="007341C3" w14:paraId="6F7AAEBA" w14:textId="77777777" w:rsidTr="000642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FF0" w14:textId="77777777" w:rsidR="0006426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 w:rsidRPr="007341C3">
              <w:rPr>
                <w:rFonts w:ascii="Arial" w:hAnsi="Arial"/>
                <w:color w:val="000000"/>
                <w:sz w:val="18"/>
                <w:szCs w:val="18"/>
              </w:rPr>
              <w:t>Name of Stu</w:t>
            </w:r>
            <w:r w:rsidRPr="007341C3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d</w:t>
            </w:r>
            <w:r w:rsidRPr="007341C3">
              <w:rPr>
                <w:rFonts w:ascii="Arial" w:hAnsi="Arial"/>
                <w:color w:val="000000"/>
                <w:sz w:val="18"/>
                <w:szCs w:val="18"/>
              </w:rPr>
              <w:t xml:space="preserve">ent: </w:t>
            </w:r>
            <w:r w:rsidRPr="007341C3">
              <w:rPr>
                <w:rFonts w:ascii="Arial" w:hAnsi="Arial"/>
                <w:i/>
                <w:iCs/>
                <w:color w:val="000000"/>
                <w:w w:val="105"/>
                <w:sz w:val="18"/>
                <w:szCs w:val="18"/>
              </w:rPr>
              <w:t>(Please</w:t>
            </w:r>
            <w:r w:rsidRPr="007341C3">
              <w:rPr>
                <w:rFonts w:ascii="Arial" w:hAnsi="Arial"/>
                <w:i/>
                <w:iCs/>
                <w:color w:val="000000"/>
                <w:spacing w:val="7"/>
                <w:w w:val="105"/>
                <w:sz w:val="18"/>
                <w:szCs w:val="18"/>
              </w:rPr>
              <w:t xml:space="preserve"> </w:t>
            </w:r>
            <w:r w:rsidRPr="007341C3">
              <w:rPr>
                <w:rFonts w:ascii="Arial" w:hAnsi="Arial"/>
                <w:i/>
                <w:iCs/>
                <w:color w:val="000000"/>
                <w:w w:val="105"/>
                <w:sz w:val="18"/>
                <w:szCs w:val="18"/>
              </w:rPr>
              <w:t>Print)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E7F" w14:textId="47983B3B" w:rsidR="0006426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B37" w14:textId="5F5ABDA1" w:rsidR="0006426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DOB:</w:t>
            </w:r>
          </w:p>
        </w:tc>
      </w:tr>
      <w:tr w:rsidR="0034754D" w:rsidRPr="007341C3" w14:paraId="0550C78C" w14:textId="77777777" w:rsidTr="000642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5ED" w14:textId="77777777" w:rsidR="00AD43C2" w:rsidRPr="007341C3" w:rsidRDefault="00AD43C2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 w:rsidRPr="007341C3">
              <w:rPr>
                <w:rFonts w:ascii="Arial" w:hAnsi="Arial"/>
                <w:color w:val="000000"/>
                <w:sz w:val="18"/>
                <w:szCs w:val="18"/>
              </w:rPr>
              <w:t xml:space="preserve">Name of Parent/Guardian: </w:t>
            </w:r>
            <w:r w:rsidRPr="007341C3">
              <w:rPr>
                <w:rFonts w:ascii="Arial" w:hAnsi="Arial"/>
                <w:i/>
                <w:iCs/>
                <w:color w:val="000000"/>
                <w:w w:val="106"/>
                <w:sz w:val="18"/>
                <w:szCs w:val="18"/>
              </w:rPr>
              <w:t>(Please</w:t>
            </w:r>
            <w:r w:rsidRPr="007341C3">
              <w:rPr>
                <w:rFonts w:ascii="Arial" w:hAnsi="Arial"/>
                <w:i/>
                <w:iCs/>
                <w:color w:val="000000"/>
                <w:spacing w:val="16"/>
                <w:w w:val="106"/>
                <w:sz w:val="18"/>
                <w:szCs w:val="18"/>
              </w:rPr>
              <w:t xml:space="preserve"> </w:t>
            </w:r>
            <w:r w:rsidRPr="007341C3">
              <w:rPr>
                <w:rFonts w:ascii="Arial" w:hAnsi="Arial"/>
                <w:i/>
                <w:iCs/>
                <w:color w:val="000000"/>
                <w:w w:val="106"/>
                <w:sz w:val="18"/>
                <w:szCs w:val="18"/>
              </w:rPr>
              <w:t>Print)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5B6" w14:textId="3729BA68" w:rsidR="00AD43C2" w:rsidRPr="007341C3" w:rsidRDefault="00AD43C2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</w:p>
        </w:tc>
      </w:tr>
      <w:tr w:rsidR="00BD164E" w:rsidRPr="007341C3" w14:paraId="24E1F876" w14:textId="77777777" w:rsidTr="000642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ED67" w14:textId="1C2234A6" w:rsidR="00BD164E" w:rsidRPr="007341C3" w:rsidRDefault="00BD164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Parent/Guardian Physical Address: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812" w14:textId="56E0F75B" w:rsidR="00BD164E" w:rsidRPr="007341C3" w:rsidRDefault="00BD164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</w:p>
        </w:tc>
      </w:tr>
      <w:tr w:rsidR="0006426E" w:rsidRPr="007341C3" w14:paraId="596B5C36" w14:textId="77777777" w:rsidTr="000642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63A" w14:textId="77777777" w:rsidR="0006426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  <w:sz w:val="18"/>
                <w:szCs w:val="18"/>
              </w:rPr>
            </w:pPr>
            <w:r w:rsidRPr="007341C3">
              <w:rPr>
                <w:rFonts w:ascii="Arial" w:hAnsi="Arial"/>
                <w:color w:val="000000"/>
                <w:sz w:val="18"/>
                <w:szCs w:val="18"/>
              </w:rPr>
              <w:t>Parent/Guardian contact numbers</w:t>
            </w:r>
            <w:proofErr w:type="gramStart"/>
            <w:r w:rsidRPr="007341C3">
              <w:rPr>
                <w:rFonts w:ascii="Arial" w:hAnsi="Arial"/>
                <w:color w:val="000000"/>
                <w:sz w:val="18"/>
                <w:szCs w:val="18"/>
              </w:rPr>
              <w:t>:  (</w:t>
            </w:r>
            <w:proofErr w:type="gramEnd"/>
            <w:r w:rsidRPr="007341C3">
              <w:rPr>
                <w:rFonts w:ascii="Arial" w:hAnsi="Arial"/>
                <w:color w:val="000000"/>
                <w:sz w:val="18"/>
                <w:szCs w:val="18"/>
              </w:rPr>
              <w:t>home):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498" w14:textId="110F1922" w:rsidR="0006426E" w:rsidRPr="007341C3" w:rsidRDefault="0006426E" w:rsidP="0006426E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</w:rPr>
              <w:t>(h):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D28" w14:textId="2F5A5DB2" w:rsidR="0006426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(w):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DE588" w14:textId="4ADA1C89" w:rsidR="0006426E" w:rsidRPr="0006426E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  <w:sz w:val="18"/>
                <w:szCs w:val="18"/>
              </w:rPr>
            </w:pPr>
            <w:r w:rsidRPr="007341C3">
              <w:rPr>
                <w:rFonts w:ascii="Arial" w:hAnsi="Arial"/>
                <w:color w:val="000000"/>
                <w:sz w:val="18"/>
                <w:szCs w:val="18"/>
              </w:rPr>
              <w:t>(cell):</w:t>
            </w:r>
          </w:p>
        </w:tc>
      </w:tr>
      <w:tr w:rsidR="0006426E" w:rsidRPr="007341C3" w14:paraId="15A3816E" w14:textId="77777777" w:rsidTr="000642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A3D" w14:textId="43A5437E" w:rsidR="0006426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 w:rsidRPr="007341C3">
              <w:rPr>
                <w:rFonts w:ascii="Arial" w:hAnsi="Arial"/>
                <w:color w:val="000000"/>
                <w:sz w:val="18"/>
                <w:szCs w:val="18"/>
              </w:rPr>
              <w:t>Alternative</w:t>
            </w:r>
            <w:r w:rsidRPr="007341C3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341C3">
              <w:rPr>
                <w:rFonts w:ascii="Arial" w:hAnsi="Arial"/>
                <w:color w:val="000000"/>
                <w:sz w:val="18"/>
                <w:szCs w:val="18"/>
              </w:rPr>
              <w:t>emergenc</w:t>
            </w:r>
            <w:r w:rsidRPr="007341C3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>y</w:t>
            </w:r>
            <w:r w:rsidRPr="007341C3">
              <w:rPr>
                <w:rFonts w:ascii="Arial" w:hAnsi="Arial"/>
                <w:color w:val="000000"/>
                <w:sz w:val="18"/>
                <w:szCs w:val="18"/>
              </w:rPr>
              <w:t xml:space="preserve"> contact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name: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8BD" w14:textId="2C859ED8" w:rsidR="0006426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0FE2A" w14:textId="65927D90" w:rsidR="0006426E" w:rsidRPr="007341C3" w:rsidRDefault="0006426E" w:rsidP="0006426E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 w:rsidRPr="007341C3">
              <w:rPr>
                <w:rFonts w:ascii="Arial" w:hAnsi="Arial"/>
                <w:color w:val="000000"/>
              </w:rPr>
              <w:t xml:space="preserve"> </w:t>
            </w:r>
            <w:r w:rsidRPr="007341C3">
              <w:rPr>
                <w:rFonts w:ascii="Arial" w:hAnsi="Arial"/>
                <w:color w:val="000000"/>
                <w:sz w:val="18"/>
                <w:szCs w:val="18"/>
              </w:rPr>
              <w:t>Relationship</w:t>
            </w:r>
            <w:r w:rsidRPr="007341C3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7341C3">
              <w:rPr>
                <w:rFonts w:ascii="Arial" w:hAnsi="Arial"/>
                <w:color w:val="000000"/>
                <w:sz w:val="18"/>
                <w:szCs w:val="18"/>
              </w:rPr>
              <w:t>to</w:t>
            </w:r>
            <w:proofErr w:type="gramEnd"/>
            <w:r w:rsidRPr="007341C3">
              <w:rPr>
                <w:rFonts w:ascii="Arial" w:hAnsi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341C3">
              <w:rPr>
                <w:rFonts w:ascii="Arial" w:hAnsi="Arial"/>
                <w:color w:val="000000"/>
                <w:sz w:val="18"/>
                <w:szCs w:val="18"/>
              </w:rPr>
              <w:t>child:</w:t>
            </w:r>
          </w:p>
        </w:tc>
      </w:tr>
      <w:tr w:rsidR="00BD164E" w:rsidRPr="007341C3" w14:paraId="08D64F5B" w14:textId="77777777" w:rsidTr="0006426E">
        <w:trPr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2D3" w14:textId="48CDD92C" w:rsidR="00BD164E" w:rsidRPr="007341C3" w:rsidRDefault="00BD164E" w:rsidP="00BD164E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Alternate emergency con</w:t>
            </w:r>
            <w:r w:rsidR="00FD1FDC">
              <w:rPr>
                <w:rFonts w:ascii="Arial" w:hAnsi="Arial"/>
                <w:color w:val="000000"/>
                <w:sz w:val="18"/>
                <w:szCs w:val="18"/>
              </w:rPr>
              <w:t>tac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 phone #’s: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6CA" w14:textId="54F1418A" w:rsidR="00BD164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(h):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341" w14:textId="32892917" w:rsidR="00BD164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(w):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F6F" w14:textId="21E7C4E1" w:rsidR="00BD164E" w:rsidRPr="007341C3" w:rsidRDefault="0006426E" w:rsidP="001E47AD">
            <w:pPr>
              <w:widowControl w:val="0"/>
              <w:autoSpaceDE w:val="0"/>
              <w:autoSpaceDN w:val="0"/>
              <w:adjustRightInd w:val="0"/>
              <w:spacing w:after="85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(cell):</w:t>
            </w:r>
          </w:p>
        </w:tc>
      </w:tr>
    </w:tbl>
    <w:p w14:paraId="2D9B4C24" w14:textId="77777777" w:rsidR="00BD164E" w:rsidRDefault="00BD164E" w:rsidP="001E47AD">
      <w:pPr>
        <w:widowControl w:val="0"/>
        <w:autoSpaceDE w:val="0"/>
        <w:autoSpaceDN w:val="0"/>
        <w:adjustRightInd w:val="0"/>
        <w:spacing w:after="85"/>
        <w:rPr>
          <w:rFonts w:ascii="Arial" w:hAnsi="Arial"/>
          <w:color w:val="000000"/>
          <w:sz w:val="18"/>
          <w:szCs w:val="18"/>
        </w:rPr>
      </w:pPr>
    </w:p>
    <w:p w14:paraId="3CA90937" w14:textId="65C765DA" w:rsidR="00AD43C2" w:rsidRPr="0034754D" w:rsidRDefault="0034754D" w:rsidP="001E47AD">
      <w:pPr>
        <w:widowControl w:val="0"/>
        <w:autoSpaceDE w:val="0"/>
        <w:autoSpaceDN w:val="0"/>
        <w:adjustRightInd w:val="0"/>
        <w:spacing w:after="85"/>
        <w:rPr>
          <w:rFonts w:ascii="Arial" w:hAnsi="Arial"/>
          <w:color w:val="000000"/>
          <w:sz w:val="18"/>
          <w:szCs w:val="18"/>
        </w:rPr>
      </w:pPr>
      <w:r w:rsidRPr="0034754D">
        <w:rPr>
          <w:rFonts w:ascii="Arial" w:hAnsi="Arial"/>
          <w:color w:val="000000"/>
          <w:sz w:val="18"/>
          <w:szCs w:val="18"/>
        </w:rPr>
        <w:t>Health Insurance Information</w:t>
      </w:r>
      <w:r>
        <w:rPr>
          <w:rFonts w:ascii="Arial" w:hAnsi="Arial"/>
          <w:color w:val="000000"/>
          <w:sz w:val="18"/>
          <w:szCs w:val="18"/>
        </w:rPr>
        <w:t xml:space="preserve"> (including company and policy/group information): ________________________________________</w:t>
      </w:r>
    </w:p>
    <w:p w14:paraId="367A3784" w14:textId="77777777" w:rsidR="004560A2" w:rsidRDefault="00382490" w:rsidP="001E47AD">
      <w:pPr>
        <w:widowControl w:val="0"/>
        <w:autoSpaceDE w:val="0"/>
        <w:autoSpaceDN w:val="0"/>
        <w:adjustRightInd w:val="0"/>
        <w:spacing w:after="119"/>
        <w:ind w:firstLine="1"/>
        <w:rPr>
          <w:rFonts w:ascii="Arial" w:hAnsi="Arial"/>
          <w:bCs/>
          <w:color w:val="000000"/>
          <w:sz w:val="18"/>
          <w:szCs w:val="18"/>
        </w:rPr>
      </w:pPr>
      <w:r w:rsidRPr="008277E9">
        <w:rPr>
          <w:rFonts w:ascii="Arial" w:hAnsi="Arial"/>
          <w:b/>
          <w:bCs/>
          <w:color w:val="000000"/>
          <w:sz w:val="18"/>
          <w:szCs w:val="18"/>
        </w:rPr>
        <w:t>Medical</w:t>
      </w:r>
      <w:r w:rsidRPr="008277E9">
        <w:rPr>
          <w:rFonts w:ascii="Arial" w:hAnsi="Arial"/>
          <w:b/>
          <w:bCs/>
          <w:color w:val="000000"/>
          <w:spacing w:val="-1"/>
          <w:sz w:val="18"/>
          <w:szCs w:val="18"/>
        </w:rPr>
        <w:t xml:space="preserve"> </w:t>
      </w:r>
      <w:r w:rsidRPr="008277E9">
        <w:rPr>
          <w:rFonts w:ascii="Arial" w:hAnsi="Arial"/>
          <w:b/>
          <w:bCs/>
          <w:color w:val="000000"/>
          <w:sz w:val="18"/>
          <w:szCs w:val="18"/>
        </w:rPr>
        <w:t>Information and Release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560A2" w14:paraId="65F17BB7" w14:textId="77777777" w:rsidTr="007D5AFB">
        <w:trPr>
          <w:trHeight w:val="360"/>
        </w:trPr>
        <w:tc>
          <w:tcPr>
            <w:tcW w:w="10790" w:type="dxa"/>
          </w:tcPr>
          <w:p w14:paraId="09B08113" w14:textId="77777777" w:rsidR="004560A2" w:rsidRDefault="004560A2" w:rsidP="001E47AD">
            <w:pPr>
              <w:widowControl w:val="0"/>
              <w:autoSpaceDE w:val="0"/>
              <w:autoSpaceDN w:val="0"/>
              <w:adjustRightInd w:val="0"/>
              <w:spacing w:after="119"/>
              <w:ind w:firstLine="1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Doctor's </w:t>
            </w:r>
            <w:proofErr w:type="gramStart"/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t>Name:_</w:t>
            </w:r>
            <w:proofErr w:type="gramEnd"/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t>______________________________________________</w:t>
            </w:r>
            <w:proofErr w:type="gramStart"/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t>Phone:_</w:t>
            </w:r>
            <w:proofErr w:type="gramEnd"/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t>__________________</w:t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  <w:t xml:space="preserve">I authorize the following regarding medications.  Initial those applicable:  </w:t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  <w:t xml:space="preserve">                                                     </w:t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  <w:t>__________none to be taken.</w:t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  <w:t>__________authorized per existing "Authorization of Medication for a Student at School" form.</w:t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</w:r>
            <w:r w:rsidRPr="00AD43C2"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  <w:t>__________authorized per the attached special authorization form (submit the "Authorization of Medication..." form found at Procedure JGCD-P to include medicines beyond the normal school day during this trip).</w:t>
            </w:r>
          </w:p>
          <w:p w14:paraId="53545945" w14:textId="77777777" w:rsidR="0049424D" w:rsidRDefault="0049424D" w:rsidP="001E47AD">
            <w:pPr>
              <w:widowControl w:val="0"/>
              <w:autoSpaceDE w:val="0"/>
              <w:autoSpaceDN w:val="0"/>
              <w:adjustRightInd w:val="0"/>
              <w:spacing w:after="119"/>
              <w:ind w:firstLine="1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4560A2" w14:paraId="022F7DA2" w14:textId="77777777" w:rsidTr="007D5AFB">
        <w:trPr>
          <w:trHeight w:val="360"/>
        </w:trPr>
        <w:tc>
          <w:tcPr>
            <w:tcW w:w="10790" w:type="dxa"/>
          </w:tcPr>
          <w:p w14:paraId="7C23F88A" w14:textId="77777777" w:rsidR="004560A2" w:rsidRDefault="004560A2" w:rsidP="001E47AD">
            <w:pPr>
              <w:widowControl w:val="0"/>
              <w:autoSpaceDE w:val="0"/>
              <w:autoSpaceDN w:val="0"/>
              <w:adjustRightInd w:val="0"/>
              <w:spacing w:after="119"/>
              <w:ind w:firstLine="1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A field trip has been planned that will serve as an enrichment experience for those students participating.  The trip will serve as a preparatory/follow-up activity to enrich a regularly scheduled part of the instructional program.  Students will not be allowed to make the trip unless parental permission is granted.  </w:t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br/>
              <w:t xml:space="preserve">The school system is responsible for students based on the laws of the state of North Carolina.  </w:t>
            </w:r>
            <w:proofErr w:type="gramStart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>In the event that</w:t>
            </w:r>
            <w:proofErr w:type="gramEnd"/>
            <w:r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an accident happens, medical assistance should be sought immediately.  The parent will be contacted, and medical charges will be assigned to the parent or guardian.</w:t>
            </w:r>
          </w:p>
          <w:p w14:paraId="0B02B6E7" w14:textId="77777777" w:rsidR="004560A2" w:rsidRDefault="004560A2" w:rsidP="001E47AD">
            <w:pPr>
              <w:widowControl w:val="0"/>
              <w:autoSpaceDE w:val="0"/>
              <w:autoSpaceDN w:val="0"/>
              <w:adjustRightInd w:val="0"/>
              <w:spacing w:after="119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4560A2" w14:paraId="6F03EE19" w14:textId="77777777" w:rsidTr="007D5AFB">
        <w:trPr>
          <w:trHeight w:val="360"/>
        </w:trPr>
        <w:tc>
          <w:tcPr>
            <w:tcW w:w="10790" w:type="dxa"/>
          </w:tcPr>
          <w:p w14:paraId="72F36ECA" w14:textId="77777777" w:rsidR="004560A2" w:rsidRDefault="004560A2" w:rsidP="001E47AD">
            <w:pPr>
              <w:widowControl w:val="0"/>
              <w:autoSpaceDE w:val="0"/>
              <w:autoSpaceDN w:val="0"/>
              <w:adjustRightInd w:val="0"/>
              <w:spacing w:after="119"/>
              <w:ind w:firstLine="1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The behavior of our students as it relates to a field trip is of critical importance.  Students are always expected to be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on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their best behavior.  Regrettably, inappropriate behavior can result in disciplinary action, including in extreme cases being returned home separately at the parent's expense. 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The details outlined above are provided for your information.  </w:t>
            </w:r>
          </w:p>
          <w:p w14:paraId="7FEE2B66" w14:textId="77777777" w:rsidR="004560A2" w:rsidRDefault="004560A2" w:rsidP="001E47AD">
            <w:pPr>
              <w:widowControl w:val="0"/>
              <w:autoSpaceDE w:val="0"/>
              <w:autoSpaceDN w:val="0"/>
              <w:adjustRightInd w:val="0"/>
              <w:spacing w:after="119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4560A2" w14:paraId="04A40E78" w14:textId="77777777" w:rsidTr="007D5AFB">
        <w:trPr>
          <w:trHeight w:val="360"/>
        </w:trPr>
        <w:tc>
          <w:tcPr>
            <w:tcW w:w="10790" w:type="dxa"/>
          </w:tcPr>
          <w:p w14:paraId="04D233A4" w14:textId="77777777" w:rsidR="004560A2" w:rsidRPr="00AD43C2" w:rsidRDefault="004560A2" w:rsidP="001E47AD">
            <w:pPr>
              <w:widowControl w:val="0"/>
              <w:autoSpaceDE w:val="0"/>
              <w:autoSpaceDN w:val="0"/>
              <w:adjustRightInd w:val="0"/>
              <w:spacing w:after="119"/>
              <w:ind w:firstLine="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Please indicate health problems concerning your child.  Include any medications, allergies or other instructions: </w:t>
            </w:r>
          </w:p>
          <w:p w14:paraId="0F13C61D" w14:textId="77777777" w:rsidR="004560A2" w:rsidRDefault="004560A2" w:rsidP="001E47AD">
            <w:pPr>
              <w:widowControl w:val="0"/>
              <w:autoSpaceDE w:val="0"/>
              <w:autoSpaceDN w:val="0"/>
              <w:adjustRightInd w:val="0"/>
              <w:spacing w:after="119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</w:tr>
      <w:tr w:rsidR="007D5AFB" w14:paraId="7F304BE1" w14:textId="77777777" w:rsidTr="007D5AFB">
        <w:trPr>
          <w:trHeight w:val="360"/>
        </w:trPr>
        <w:tc>
          <w:tcPr>
            <w:tcW w:w="10790" w:type="dxa"/>
          </w:tcPr>
          <w:p w14:paraId="24CBD375" w14:textId="77777777" w:rsidR="007D5AFB" w:rsidRDefault="007D5AFB" w:rsidP="001E47AD">
            <w:pPr>
              <w:widowControl w:val="0"/>
              <w:autoSpaceDE w:val="0"/>
              <w:autoSpaceDN w:val="0"/>
              <w:adjustRightInd w:val="0"/>
              <w:spacing w:after="15"/>
              <w:rPr>
                <w:rFonts w:ascii="Arial" w:hAnsi="Arial"/>
                <w:color w:val="000000"/>
                <w:sz w:val="18"/>
                <w:szCs w:val="18"/>
              </w:rPr>
            </w:pPr>
            <w:r w:rsidRPr="00AD43C2">
              <w:rPr>
                <w:rFonts w:ascii="Arial" w:hAnsi="Arial"/>
                <w:color w:val="000000"/>
                <w:sz w:val="18"/>
                <w:szCs w:val="18"/>
              </w:rPr>
              <w:t xml:space="preserve">I have read the information, verified its accuracy, and </w:t>
            </w:r>
            <w:proofErr w:type="gramStart"/>
            <w:r w:rsidRPr="00AD43C2">
              <w:rPr>
                <w:rFonts w:ascii="Arial" w:hAnsi="Arial"/>
                <w:color w:val="000000"/>
                <w:sz w:val="18"/>
                <w:szCs w:val="18"/>
              </w:rPr>
              <w:t>agree</w:t>
            </w:r>
            <w:proofErr w:type="gramEnd"/>
            <w:r w:rsidRPr="00AD43C2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43C2">
              <w:rPr>
                <w:rFonts w:ascii="Arial" w:hAnsi="Arial"/>
                <w:color w:val="000000"/>
                <w:sz w:val="18"/>
                <w:szCs w:val="18"/>
              </w:rPr>
              <w:t>to</w:t>
            </w:r>
            <w:proofErr w:type="gramEnd"/>
            <w:r w:rsidRPr="00AD43C2">
              <w:rPr>
                <w:rFonts w:ascii="Arial" w:hAnsi="Arial"/>
                <w:color w:val="000000"/>
                <w:sz w:val="18"/>
                <w:szCs w:val="18"/>
              </w:rPr>
              <w:t xml:space="preserve"> the statements made above: </w:t>
            </w:r>
          </w:p>
          <w:p w14:paraId="3A7BFC62" w14:textId="77777777" w:rsidR="001E47AD" w:rsidRDefault="001E47AD" w:rsidP="001E47AD">
            <w:pPr>
              <w:widowControl w:val="0"/>
              <w:autoSpaceDE w:val="0"/>
              <w:autoSpaceDN w:val="0"/>
              <w:adjustRightInd w:val="0"/>
              <w:spacing w:after="119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418DFD04" w14:textId="0FC138E7" w:rsidR="00BE216C" w:rsidRDefault="00BE216C" w:rsidP="001E47AD">
            <w:pPr>
              <w:widowControl w:val="0"/>
              <w:autoSpaceDE w:val="0"/>
              <w:autoSpaceDN w:val="0"/>
              <w:adjustRightInd w:val="0"/>
              <w:spacing w:after="119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4F790CB0" w14:textId="71E8A776" w:rsidR="00BD164E" w:rsidRDefault="00BD164E" w:rsidP="001E47AD">
      <w:pPr>
        <w:widowControl w:val="0"/>
        <w:autoSpaceDE w:val="0"/>
        <w:autoSpaceDN w:val="0"/>
        <w:adjustRightInd w:val="0"/>
        <w:spacing w:after="15"/>
        <w:rPr>
          <w:rFonts w:ascii="Arial" w:hAnsi="Arial"/>
          <w:color w:val="000000"/>
          <w:sz w:val="18"/>
          <w:szCs w:val="18"/>
        </w:rPr>
      </w:pPr>
    </w:p>
    <w:p w14:paraId="056D3D73" w14:textId="4ADB27B0" w:rsidR="00BD164E" w:rsidRDefault="00BD164E" w:rsidP="001E47AD">
      <w:pPr>
        <w:widowControl w:val="0"/>
        <w:autoSpaceDE w:val="0"/>
        <w:autoSpaceDN w:val="0"/>
        <w:adjustRightInd w:val="0"/>
        <w:spacing w:after="15"/>
        <w:rPr>
          <w:rFonts w:ascii="Arial" w:hAnsi="Arial"/>
          <w:color w:val="000000"/>
          <w:sz w:val="18"/>
          <w:szCs w:val="18"/>
        </w:rPr>
      </w:pPr>
    </w:p>
    <w:p w14:paraId="548E6CA5" w14:textId="76EACA62" w:rsidR="00BD164E" w:rsidRDefault="00BD164E" w:rsidP="001E47AD">
      <w:pPr>
        <w:widowControl w:val="0"/>
        <w:autoSpaceDE w:val="0"/>
        <w:autoSpaceDN w:val="0"/>
        <w:adjustRightInd w:val="0"/>
        <w:spacing w:after="15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____________________________________</w:t>
      </w:r>
    </w:p>
    <w:p w14:paraId="7ADBF73D" w14:textId="02B0B0BE" w:rsidR="00EA7B49" w:rsidRDefault="00BE216C" w:rsidP="001E47AD">
      <w:pPr>
        <w:widowControl w:val="0"/>
        <w:autoSpaceDE w:val="0"/>
        <w:autoSpaceDN w:val="0"/>
        <w:adjustRightInd w:val="0"/>
        <w:spacing w:after="15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Parent/Guardian Name</w:t>
      </w:r>
      <w:proofErr w:type="gramStart"/>
      <w:r>
        <w:rPr>
          <w:rFonts w:ascii="Arial" w:hAnsi="Arial"/>
          <w:color w:val="000000"/>
          <w:sz w:val="18"/>
          <w:szCs w:val="18"/>
        </w:rPr>
        <w:t xml:space="preserve">   (</w:t>
      </w:r>
      <w:proofErr w:type="gramEnd"/>
      <w:r>
        <w:rPr>
          <w:rFonts w:ascii="Arial" w:hAnsi="Arial"/>
          <w:color w:val="000000"/>
          <w:sz w:val="18"/>
          <w:szCs w:val="18"/>
        </w:rPr>
        <w:t>Print)</w:t>
      </w:r>
    </w:p>
    <w:p w14:paraId="5DC4E49A" w14:textId="77777777" w:rsidR="00BE216C" w:rsidRPr="00AD43C2" w:rsidRDefault="00BE216C" w:rsidP="001E47AD">
      <w:pPr>
        <w:widowControl w:val="0"/>
        <w:autoSpaceDE w:val="0"/>
        <w:autoSpaceDN w:val="0"/>
        <w:adjustRightInd w:val="0"/>
        <w:spacing w:after="15"/>
        <w:rPr>
          <w:rFonts w:ascii="Arial" w:hAnsi="Arial"/>
          <w:color w:val="000000"/>
          <w:sz w:val="18"/>
          <w:szCs w:val="18"/>
        </w:rPr>
      </w:pPr>
    </w:p>
    <w:p w14:paraId="6582E0E1" w14:textId="77777777" w:rsidR="00382490" w:rsidRPr="008277E9" w:rsidRDefault="00382490" w:rsidP="001E47AD">
      <w:pPr>
        <w:widowControl w:val="0"/>
        <w:autoSpaceDE w:val="0"/>
        <w:autoSpaceDN w:val="0"/>
        <w:adjustRightInd w:val="0"/>
        <w:spacing w:after="123"/>
        <w:ind w:firstLine="1"/>
        <w:rPr>
          <w:rFonts w:ascii="Arial" w:hAnsi="Arial"/>
          <w:color w:val="000000"/>
          <w:spacing w:val="2"/>
          <w:w w:val="106"/>
          <w:sz w:val="18"/>
          <w:szCs w:val="18"/>
        </w:rPr>
      </w:pPr>
      <w:proofErr w:type="gramStart"/>
      <w:r w:rsidRPr="008277E9">
        <w:rPr>
          <w:rFonts w:ascii="Arial" w:hAnsi="Arial"/>
          <w:color w:val="000000"/>
          <w:w w:val="106"/>
          <w:sz w:val="18"/>
          <w:szCs w:val="18"/>
        </w:rPr>
        <w:t>________</w:t>
      </w:r>
      <w:r w:rsidRPr="008277E9">
        <w:rPr>
          <w:rFonts w:ascii="Arial" w:hAnsi="Arial"/>
          <w:color w:val="000000"/>
          <w:spacing w:val="2"/>
          <w:w w:val="106"/>
          <w:sz w:val="18"/>
          <w:szCs w:val="18"/>
        </w:rPr>
        <w:t>_</w:t>
      </w:r>
      <w:r w:rsidRPr="008277E9">
        <w:rPr>
          <w:rFonts w:ascii="Arial" w:hAnsi="Arial"/>
          <w:color w:val="000000"/>
          <w:w w:val="106"/>
          <w:sz w:val="18"/>
          <w:szCs w:val="18"/>
        </w:rPr>
        <w:t>___</w:t>
      </w:r>
      <w:r w:rsidRPr="008277E9">
        <w:rPr>
          <w:rFonts w:ascii="Arial" w:hAnsi="Arial"/>
          <w:color w:val="000000"/>
          <w:spacing w:val="1"/>
          <w:w w:val="106"/>
          <w:sz w:val="18"/>
          <w:szCs w:val="18"/>
        </w:rPr>
        <w:t>_</w:t>
      </w:r>
      <w:r w:rsidRPr="008277E9">
        <w:rPr>
          <w:rFonts w:ascii="Arial" w:hAnsi="Arial"/>
          <w:color w:val="000000"/>
          <w:w w:val="106"/>
          <w:sz w:val="18"/>
          <w:szCs w:val="18"/>
        </w:rPr>
        <w:t>_________</w:t>
      </w:r>
      <w:r w:rsidRPr="008277E9">
        <w:rPr>
          <w:rFonts w:ascii="Arial" w:hAnsi="Arial"/>
          <w:color w:val="000000"/>
          <w:spacing w:val="1"/>
          <w:w w:val="106"/>
          <w:sz w:val="18"/>
          <w:szCs w:val="18"/>
        </w:rPr>
        <w:t>_</w:t>
      </w:r>
      <w:r w:rsidRPr="008277E9">
        <w:rPr>
          <w:rFonts w:ascii="Arial" w:hAnsi="Arial"/>
          <w:color w:val="000000"/>
          <w:w w:val="106"/>
          <w:sz w:val="18"/>
          <w:szCs w:val="18"/>
        </w:rPr>
        <w:t>___</w:t>
      </w:r>
      <w:r w:rsidRPr="008277E9">
        <w:rPr>
          <w:rFonts w:ascii="Arial" w:hAnsi="Arial"/>
          <w:color w:val="000000"/>
          <w:spacing w:val="2"/>
          <w:w w:val="106"/>
          <w:sz w:val="18"/>
          <w:szCs w:val="18"/>
        </w:rPr>
        <w:t>_</w:t>
      </w:r>
      <w:r w:rsidRPr="008277E9">
        <w:rPr>
          <w:rFonts w:ascii="Arial" w:hAnsi="Arial"/>
          <w:color w:val="000000"/>
          <w:w w:val="106"/>
          <w:sz w:val="18"/>
          <w:szCs w:val="18"/>
        </w:rPr>
        <w:t>________</w:t>
      </w:r>
      <w:r w:rsidRPr="008277E9">
        <w:rPr>
          <w:rFonts w:ascii="Arial" w:hAnsi="Arial"/>
          <w:color w:val="000000"/>
          <w:spacing w:val="18"/>
          <w:w w:val="106"/>
          <w:sz w:val="18"/>
          <w:szCs w:val="18"/>
        </w:rPr>
        <w:t>_</w:t>
      </w:r>
      <w:r w:rsidRPr="008277E9">
        <w:rPr>
          <w:rFonts w:ascii="Arial" w:hAnsi="Arial"/>
          <w:color w:val="000000"/>
          <w:spacing w:val="848"/>
          <w:sz w:val="18"/>
          <w:szCs w:val="18"/>
        </w:rPr>
        <w:t xml:space="preserve"> </w:t>
      </w:r>
      <w:r w:rsidR="007341C3" w:rsidRPr="008277E9">
        <w:rPr>
          <w:rFonts w:ascii="Arial" w:hAnsi="Arial"/>
          <w:color w:val="000000"/>
          <w:spacing w:val="848"/>
          <w:sz w:val="18"/>
          <w:szCs w:val="18"/>
        </w:rPr>
        <w:t xml:space="preserve"> </w:t>
      </w:r>
      <w:r w:rsidR="007341C3" w:rsidRPr="008277E9">
        <w:rPr>
          <w:rFonts w:ascii="Arial" w:hAnsi="Arial"/>
          <w:color w:val="000000"/>
          <w:spacing w:val="848"/>
          <w:sz w:val="18"/>
          <w:szCs w:val="18"/>
        </w:rPr>
        <w:tab/>
      </w:r>
      <w:r w:rsidR="007341C3" w:rsidRPr="008277E9">
        <w:rPr>
          <w:rFonts w:ascii="Arial" w:hAnsi="Arial"/>
          <w:color w:val="000000"/>
          <w:spacing w:val="848"/>
          <w:sz w:val="18"/>
          <w:szCs w:val="18"/>
        </w:rPr>
        <w:tab/>
      </w:r>
      <w:proofErr w:type="gramEnd"/>
      <w:r w:rsidRPr="008277E9">
        <w:rPr>
          <w:rFonts w:ascii="Arial" w:hAnsi="Arial"/>
          <w:color w:val="000000"/>
          <w:spacing w:val="1"/>
          <w:w w:val="106"/>
          <w:sz w:val="18"/>
          <w:szCs w:val="18"/>
        </w:rPr>
        <w:t>_</w:t>
      </w:r>
      <w:r w:rsidRPr="008277E9">
        <w:rPr>
          <w:rFonts w:ascii="Arial" w:hAnsi="Arial"/>
          <w:color w:val="000000"/>
          <w:w w:val="106"/>
          <w:sz w:val="18"/>
          <w:szCs w:val="18"/>
        </w:rPr>
        <w:t>_____</w:t>
      </w:r>
      <w:r w:rsidRPr="008277E9">
        <w:rPr>
          <w:rFonts w:ascii="Arial" w:hAnsi="Arial"/>
          <w:color w:val="000000"/>
          <w:spacing w:val="2"/>
          <w:w w:val="106"/>
          <w:sz w:val="18"/>
          <w:szCs w:val="18"/>
        </w:rPr>
        <w:t>_</w:t>
      </w:r>
      <w:r w:rsidRPr="008277E9">
        <w:rPr>
          <w:rFonts w:ascii="Arial" w:hAnsi="Arial"/>
          <w:color w:val="000000"/>
          <w:w w:val="106"/>
          <w:sz w:val="18"/>
          <w:szCs w:val="18"/>
        </w:rPr>
        <w:t>__</w:t>
      </w:r>
      <w:r w:rsidRPr="008277E9">
        <w:rPr>
          <w:rFonts w:ascii="Arial" w:hAnsi="Arial"/>
          <w:color w:val="000000"/>
          <w:spacing w:val="2"/>
          <w:w w:val="106"/>
          <w:sz w:val="18"/>
          <w:szCs w:val="18"/>
        </w:rPr>
        <w:t>_</w:t>
      </w:r>
    </w:p>
    <w:p w14:paraId="68F9F805" w14:textId="77777777" w:rsidR="00382490" w:rsidRPr="008277E9" w:rsidRDefault="00382490" w:rsidP="001E47AD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277E9">
        <w:rPr>
          <w:rFonts w:ascii="Arial" w:hAnsi="Arial"/>
          <w:color w:val="000000"/>
          <w:sz w:val="18"/>
          <w:szCs w:val="18"/>
        </w:rPr>
        <w:t>Parent/Guardian</w:t>
      </w:r>
      <w:r w:rsidRPr="008277E9">
        <w:rPr>
          <w:rFonts w:ascii="Arial" w:hAnsi="Arial"/>
          <w:color w:val="000000"/>
          <w:spacing w:val="-4"/>
          <w:sz w:val="18"/>
          <w:szCs w:val="18"/>
        </w:rPr>
        <w:t xml:space="preserve"> </w:t>
      </w:r>
      <w:r w:rsidRPr="008277E9">
        <w:rPr>
          <w:rFonts w:ascii="Arial" w:hAnsi="Arial"/>
          <w:color w:val="000000"/>
          <w:sz w:val="18"/>
          <w:szCs w:val="18"/>
        </w:rPr>
        <w:t>Signature</w:t>
      </w:r>
      <w:r w:rsidR="00526061" w:rsidRPr="008277E9">
        <w:rPr>
          <w:rFonts w:ascii="Arial" w:hAnsi="Arial"/>
          <w:color w:val="000000"/>
          <w:sz w:val="18"/>
          <w:szCs w:val="18"/>
        </w:rPr>
        <w:tab/>
      </w:r>
      <w:r w:rsidR="00526061" w:rsidRPr="008277E9">
        <w:rPr>
          <w:rFonts w:ascii="Arial" w:hAnsi="Arial"/>
          <w:color w:val="000000"/>
          <w:sz w:val="18"/>
          <w:szCs w:val="18"/>
        </w:rPr>
        <w:tab/>
      </w:r>
      <w:r w:rsidR="00526061" w:rsidRPr="008277E9">
        <w:rPr>
          <w:rFonts w:ascii="Arial" w:hAnsi="Arial"/>
          <w:color w:val="000000"/>
          <w:sz w:val="18"/>
          <w:szCs w:val="18"/>
        </w:rPr>
        <w:tab/>
      </w:r>
      <w:r w:rsidR="00526061" w:rsidRPr="008277E9">
        <w:rPr>
          <w:rFonts w:ascii="Arial" w:hAnsi="Arial"/>
          <w:color w:val="000000"/>
          <w:sz w:val="18"/>
          <w:szCs w:val="18"/>
        </w:rPr>
        <w:tab/>
      </w:r>
      <w:r w:rsidR="007341C3" w:rsidRPr="008277E9">
        <w:rPr>
          <w:rFonts w:ascii="Arial" w:hAnsi="Arial"/>
          <w:color w:val="000000"/>
          <w:sz w:val="18"/>
          <w:szCs w:val="18"/>
        </w:rPr>
        <w:tab/>
      </w:r>
      <w:r w:rsidR="00A9482B" w:rsidRPr="008277E9">
        <w:rPr>
          <w:rFonts w:ascii="Arial" w:hAnsi="Arial"/>
          <w:color w:val="000000"/>
          <w:sz w:val="18"/>
          <w:szCs w:val="18"/>
        </w:rPr>
        <w:tab/>
      </w:r>
      <w:r w:rsidR="008277E9">
        <w:rPr>
          <w:rFonts w:ascii="Arial" w:hAnsi="Arial"/>
          <w:color w:val="000000"/>
          <w:sz w:val="18"/>
          <w:szCs w:val="18"/>
        </w:rPr>
        <w:tab/>
      </w:r>
      <w:r w:rsidRPr="008277E9">
        <w:rPr>
          <w:rFonts w:ascii="Arial" w:hAnsi="Arial"/>
          <w:color w:val="000000"/>
          <w:w w:val="99"/>
          <w:sz w:val="18"/>
          <w:szCs w:val="18"/>
        </w:rPr>
        <w:t>Date</w:t>
      </w:r>
      <w:bookmarkEnd w:id="0"/>
    </w:p>
    <w:sectPr w:rsidR="00382490" w:rsidRPr="008277E9" w:rsidSect="00A23F92">
      <w:headerReference w:type="even" r:id="rId7"/>
      <w:footerReference w:type="even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EBCC" w14:textId="77777777" w:rsidR="003C1C15" w:rsidRDefault="003C1C1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14:paraId="672D5EC8" w14:textId="77777777" w:rsidR="003C1C15" w:rsidRDefault="003C1C1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22AC2" w14:textId="77777777" w:rsidR="00382490" w:rsidRDefault="003824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99FEB" w14:textId="77777777" w:rsidR="00382490" w:rsidRDefault="003824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9BD57" w14:textId="77777777" w:rsidR="003C1C15" w:rsidRDefault="003C1C1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14:paraId="09594072" w14:textId="77777777" w:rsidR="003C1C15" w:rsidRDefault="003C1C1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010B" w14:textId="77777777" w:rsidR="00382490" w:rsidRDefault="003824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1F41" w14:textId="77777777" w:rsidR="00382490" w:rsidRDefault="003824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94"/>
    <w:rsid w:val="0000260D"/>
    <w:rsid w:val="00025D5B"/>
    <w:rsid w:val="00053816"/>
    <w:rsid w:val="0006426E"/>
    <w:rsid w:val="00091973"/>
    <w:rsid w:val="00093559"/>
    <w:rsid w:val="000A7459"/>
    <w:rsid w:val="000B10B3"/>
    <w:rsid w:val="000B1724"/>
    <w:rsid w:val="000C5E2C"/>
    <w:rsid w:val="000F16CB"/>
    <w:rsid w:val="000F5E0C"/>
    <w:rsid w:val="00105470"/>
    <w:rsid w:val="00114E5F"/>
    <w:rsid w:val="00121949"/>
    <w:rsid w:val="001272E2"/>
    <w:rsid w:val="00130D88"/>
    <w:rsid w:val="00135FE0"/>
    <w:rsid w:val="00142709"/>
    <w:rsid w:val="0016399D"/>
    <w:rsid w:val="00180E49"/>
    <w:rsid w:val="0018644A"/>
    <w:rsid w:val="001925B3"/>
    <w:rsid w:val="001A191B"/>
    <w:rsid w:val="001A1CED"/>
    <w:rsid w:val="001A357D"/>
    <w:rsid w:val="001B6B05"/>
    <w:rsid w:val="001B7003"/>
    <w:rsid w:val="001C15D6"/>
    <w:rsid w:val="001E47AD"/>
    <w:rsid w:val="001F3EC7"/>
    <w:rsid w:val="001F45FA"/>
    <w:rsid w:val="00231032"/>
    <w:rsid w:val="002376DB"/>
    <w:rsid w:val="00241EC0"/>
    <w:rsid w:val="00243C40"/>
    <w:rsid w:val="00250FDF"/>
    <w:rsid w:val="002561B4"/>
    <w:rsid w:val="002639BA"/>
    <w:rsid w:val="00270D03"/>
    <w:rsid w:val="00270F4C"/>
    <w:rsid w:val="002775BE"/>
    <w:rsid w:val="002855BD"/>
    <w:rsid w:val="002B77EC"/>
    <w:rsid w:val="002B7B17"/>
    <w:rsid w:val="002C0209"/>
    <w:rsid w:val="002C7B83"/>
    <w:rsid w:val="002D58AD"/>
    <w:rsid w:val="002E1EFC"/>
    <w:rsid w:val="002E7CDD"/>
    <w:rsid w:val="002F7F5C"/>
    <w:rsid w:val="00324E2D"/>
    <w:rsid w:val="00337C7E"/>
    <w:rsid w:val="0034754D"/>
    <w:rsid w:val="00352651"/>
    <w:rsid w:val="00354844"/>
    <w:rsid w:val="00370616"/>
    <w:rsid w:val="00370C18"/>
    <w:rsid w:val="00382490"/>
    <w:rsid w:val="00382BFB"/>
    <w:rsid w:val="0038538F"/>
    <w:rsid w:val="00387441"/>
    <w:rsid w:val="00392DC3"/>
    <w:rsid w:val="003A1B14"/>
    <w:rsid w:val="003A48C8"/>
    <w:rsid w:val="003A519C"/>
    <w:rsid w:val="003A6978"/>
    <w:rsid w:val="003B0237"/>
    <w:rsid w:val="003B2A97"/>
    <w:rsid w:val="003C075F"/>
    <w:rsid w:val="003C0D44"/>
    <w:rsid w:val="003C1C15"/>
    <w:rsid w:val="003C66E7"/>
    <w:rsid w:val="003C729B"/>
    <w:rsid w:val="003D6250"/>
    <w:rsid w:val="003E0D05"/>
    <w:rsid w:val="003E1D6C"/>
    <w:rsid w:val="003E69B0"/>
    <w:rsid w:val="00410926"/>
    <w:rsid w:val="00435D2A"/>
    <w:rsid w:val="004371B3"/>
    <w:rsid w:val="0044456B"/>
    <w:rsid w:val="004557A4"/>
    <w:rsid w:val="004560A2"/>
    <w:rsid w:val="004662C5"/>
    <w:rsid w:val="00480330"/>
    <w:rsid w:val="004829BC"/>
    <w:rsid w:val="00483939"/>
    <w:rsid w:val="0049424D"/>
    <w:rsid w:val="004C2A4D"/>
    <w:rsid w:val="004C47E8"/>
    <w:rsid w:val="004C5394"/>
    <w:rsid w:val="004D09BB"/>
    <w:rsid w:val="004D6A7F"/>
    <w:rsid w:val="004E0EEB"/>
    <w:rsid w:val="004E11D3"/>
    <w:rsid w:val="004E424A"/>
    <w:rsid w:val="004F7AB6"/>
    <w:rsid w:val="00500287"/>
    <w:rsid w:val="00503EFE"/>
    <w:rsid w:val="005255D3"/>
    <w:rsid w:val="00526061"/>
    <w:rsid w:val="00536D2D"/>
    <w:rsid w:val="005467F1"/>
    <w:rsid w:val="00551E80"/>
    <w:rsid w:val="00562406"/>
    <w:rsid w:val="005624C1"/>
    <w:rsid w:val="005668EE"/>
    <w:rsid w:val="005703D7"/>
    <w:rsid w:val="005721A3"/>
    <w:rsid w:val="00574272"/>
    <w:rsid w:val="00575C04"/>
    <w:rsid w:val="00582872"/>
    <w:rsid w:val="005B5BD9"/>
    <w:rsid w:val="005D0AB6"/>
    <w:rsid w:val="005D2255"/>
    <w:rsid w:val="005D4ADE"/>
    <w:rsid w:val="005E2B21"/>
    <w:rsid w:val="005E682A"/>
    <w:rsid w:val="005F235F"/>
    <w:rsid w:val="005F259F"/>
    <w:rsid w:val="005F2B64"/>
    <w:rsid w:val="005F3D1B"/>
    <w:rsid w:val="0064112C"/>
    <w:rsid w:val="0066309B"/>
    <w:rsid w:val="00677462"/>
    <w:rsid w:val="00683EA8"/>
    <w:rsid w:val="00690D8F"/>
    <w:rsid w:val="00695407"/>
    <w:rsid w:val="006A05C0"/>
    <w:rsid w:val="006A0611"/>
    <w:rsid w:val="006A5D56"/>
    <w:rsid w:val="006C0F96"/>
    <w:rsid w:val="006D02B9"/>
    <w:rsid w:val="006D403C"/>
    <w:rsid w:val="006E23FF"/>
    <w:rsid w:val="006F5065"/>
    <w:rsid w:val="006F50D8"/>
    <w:rsid w:val="006F6E84"/>
    <w:rsid w:val="00713CFE"/>
    <w:rsid w:val="007341C3"/>
    <w:rsid w:val="00734BEC"/>
    <w:rsid w:val="00744494"/>
    <w:rsid w:val="00745637"/>
    <w:rsid w:val="007539A2"/>
    <w:rsid w:val="00796669"/>
    <w:rsid w:val="007A5B2E"/>
    <w:rsid w:val="007A6A7F"/>
    <w:rsid w:val="007A6DB9"/>
    <w:rsid w:val="007B209B"/>
    <w:rsid w:val="007C49A2"/>
    <w:rsid w:val="007C6379"/>
    <w:rsid w:val="007D5AFB"/>
    <w:rsid w:val="007E0FCC"/>
    <w:rsid w:val="00802D04"/>
    <w:rsid w:val="008108D1"/>
    <w:rsid w:val="00812D18"/>
    <w:rsid w:val="0082032D"/>
    <w:rsid w:val="008277E9"/>
    <w:rsid w:val="00834246"/>
    <w:rsid w:val="008540D2"/>
    <w:rsid w:val="00856F8F"/>
    <w:rsid w:val="00856FD0"/>
    <w:rsid w:val="00857334"/>
    <w:rsid w:val="008700F5"/>
    <w:rsid w:val="00870C72"/>
    <w:rsid w:val="00870FF7"/>
    <w:rsid w:val="00892F61"/>
    <w:rsid w:val="008933D2"/>
    <w:rsid w:val="008A1CF2"/>
    <w:rsid w:val="008A5B92"/>
    <w:rsid w:val="008D2E97"/>
    <w:rsid w:val="008E26D9"/>
    <w:rsid w:val="008F24CA"/>
    <w:rsid w:val="00901706"/>
    <w:rsid w:val="0090543A"/>
    <w:rsid w:val="00910E55"/>
    <w:rsid w:val="00923E0F"/>
    <w:rsid w:val="00944E18"/>
    <w:rsid w:val="009510E9"/>
    <w:rsid w:val="009622F5"/>
    <w:rsid w:val="00962C98"/>
    <w:rsid w:val="009731B8"/>
    <w:rsid w:val="00975AB9"/>
    <w:rsid w:val="009917F0"/>
    <w:rsid w:val="009A56DD"/>
    <w:rsid w:val="009B5394"/>
    <w:rsid w:val="009B5877"/>
    <w:rsid w:val="009C3977"/>
    <w:rsid w:val="009C7EA1"/>
    <w:rsid w:val="009E4890"/>
    <w:rsid w:val="00A00C2F"/>
    <w:rsid w:val="00A01723"/>
    <w:rsid w:val="00A03001"/>
    <w:rsid w:val="00A0701A"/>
    <w:rsid w:val="00A13E45"/>
    <w:rsid w:val="00A15862"/>
    <w:rsid w:val="00A23F92"/>
    <w:rsid w:val="00A26C7A"/>
    <w:rsid w:val="00A34B9A"/>
    <w:rsid w:val="00A378E9"/>
    <w:rsid w:val="00A429DF"/>
    <w:rsid w:val="00A511E8"/>
    <w:rsid w:val="00A541E8"/>
    <w:rsid w:val="00A565C4"/>
    <w:rsid w:val="00A60E64"/>
    <w:rsid w:val="00A63785"/>
    <w:rsid w:val="00A63FB6"/>
    <w:rsid w:val="00A67CEF"/>
    <w:rsid w:val="00A770AD"/>
    <w:rsid w:val="00A820C3"/>
    <w:rsid w:val="00A84F44"/>
    <w:rsid w:val="00A92C56"/>
    <w:rsid w:val="00A9482B"/>
    <w:rsid w:val="00A970C3"/>
    <w:rsid w:val="00AA0697"/>
    <w:rsid w:val="00AA357F"/>
    <w:rsid w:val="00AA367A"/>
    <w:rsid w:val="00AA681E"/>
    <w:rsid w:val="00AB5646"/>
    <w:rsid w:val="00AC3667"/>
    <w:rsid w:val="00AD058F"/>
    <w:rsid w:val="00AD43C2"/>
    <w:rsid w:val="00AE598D"/>
    <w:rsid w:val="00B114C5"/>
    <w:rsid w:val="00B1285B"/>
    <w:rsid w:val="00B37A9B"/>
    <w:rsid w:val="00B404AB"/>
    <w:rsid w:val="00B54C4C"/>
    <w:rsid w:val="00B614CB"/>
    <w:rsid w:val="00B622CC"/>
    <w:rsid w:val="00B65A67"/>
    <w:rsid w:val="00B7679E"/>
    <w:rsid w:val="00B8658D"/>
    <w:rsid w:val="00BA0B02"/>
    <w:rsid w:val="00BA41C1"/>
    <w:rsid w:val="00BB3DFF"/>
    <w:rsid w:val="00BC1E07"/>
    <w:rsid w:val="00BC43E4"/>
    <w:rsid w:val="00BD164E"/>
    <w:rsid w:val="00BD19DA"/>
    <w:rsid w:val="00BE0C74"/>
    <w:rsid w:val="00BE216C"/>
    <w:rsid w:val="00BF599E"/>
    <w:rsid w:val="00C011BF"/>
    <w:rsid w:val="00C271C5"/>
    <w:rsid w:val="00C31F63"/>
    <w:rsid w:val="00C41EB8"/>
    <w:rsid w:val="00C71D67"/>
    <w:rsid w:val="00C97C5D"/>
    <w:rsid w:val="00CA5E61"/>
    <w:rsid w:val="00CB37C4"/>
    <w:rsid w:val="00CB58EB"/>
    <w:rsid w:val="00CB735F"/>
    <w:rsid w:val="00CC00C4"/>
    <w:rsid w:val="00CE6412"/>
    <w:rsid w:val="00D064A6"/>
    <w:rsid w:val="00D16353"/>
    <w:rsid w:val="00D27004"/>
    <w:rsid w:val="00D5277B"/>
    <w:rsid w:val="00D60BF0"/>
    <w:rsid w:val="00D90A0E"/>
    <w:rsid w:val="00DB30CE"/>
    <w:rsid w:val="00DC1ADD"/>
    <w:rsid w:val="00DD3E67"/>
    <w:rsid w:val="00DD4942"/>
    <w:rsid w:val="00DF4C44"/>
    <w:rsid w:val="00E258E4"/>
    <w:rsid w:val="00E313BE"/>
    <w:rsid w:val="00E545D4"/>
    <w:rsid w:val="00E608D5"/>
    <w:rsid w:val="00E6738E"/>
    <w:rsid w:val="00E8108F"/>
    <w:rsid w:val="00E93CDD"/>
    <w:rsid w:val="00EA4699"/>
    <w:rsid w:val="00EA7B49"/>
    <w:rsid w:val="00EC24FC"/>
    <w:rsid w:val="00EC2E56"/>
    <w:rsid w:val="00EC6421"/>
    <w:rsid w:val="00EE0959"/>
    <w:rsid w:val="00EF3711"/>
    <w:rsid w:val="00F42EC5"/>
    <w:rsid w:val="00F70465"/>
    <w:rsid w:val="00F8728D"/>
    <w:rsid w:val="00FD1FDC"/>
    <w:rsid w:val="00FE2080"/>
    <w:rsid w:val="00FF3CCB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ED5DB"/>
  <w15:docId w15:val="{F0F94977-6693-457C-9FB1-E0EB99F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54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2E9AB-39B0-4CCD-9E09-CA8A951C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customername</dc:creator>
  <cp:lastModifiedBy>Rich, Melissa</cp:lastModifiedBy>
  <cp:revision>2</cp:revision>
  <cp:lastPrinted>2014-03-27T18:52:00Z</cp:lastPrinted>
  <dcterms:created xsi:type="dcterms:W3CDTF">2025-05-20T14:29:00Z</dcterms:created>
  <dcterms:modified xsi:type="dcterms:W3CDTF">2025-05-20T14:29:00Z</dcterms:modified>
</cp:coreProperties>
</file>